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81D" w:rsidRPr="00ED5C26" w:rsidRDefault="00ED5C26" w:rsidP="004C6E77">
      <w:pPr>
        <w:pStyle w:val="1"/>
        <w:jc w:val="center"/>
        <w:rPr>
          <w:lang w:val="en-GB"/>
        </w:rPr>
      </w:pPr>
      <w:r>
        <w:rPr>
          <w:lang w:val="en-GB"/>
        </w:rPr>
        <w:t>Mari</w:t>
      </w:r>
      <w:r w:rsidR="004C6E77">
        <w:rPr>
          <w:lang w:val="en-GB"/>
        </w:rPr>
        <w:t xml:space="preserve">ne food of </w:t>
      </w:r>
      <w:r w:rsidR="00464737">
        <w:rPr>
          <w:lang w:val="en-GB"/>
        </w:rPr>
        <w:t>“Russian Sea”</w:t>
      </w:r>
    </w:p>
    <w:p w:rsidR="004C6E77" w:rsidRPr="004C6E77" w:rsidRDefault="004C6E77" w:rsidP="004C6E77">
      <w:pPr>
        <w:rPr>
          <w:i/>
          <w:lang w:val="en-GB"/>
        </w:rPr>
      </w:pPr>
    </w:p>
    <w:p w:rsidR="004C6E77" w:rsidRPr="004C6E77" w:rsidRDefault="004C6E77" w:rsidP="004C6E77">
      <w:pPr>
        <w:rPr>
          <w:i/>
          <w:lang w:val="en-GB"/>
        </w:rPr>
      </w:pPr>
      <w:r w:rsidRPr="004C6E77">
        <w:rPr>
          <w:i/>
          <w:lang w:val="en-GB"/>
        </w:rPr>
        <w:t xml:space="preserve">Russian fishing industry arose in the 17th century. By the beginning of the 20th century main fishing regions were Caspian, Aral and Black seas. Today “Russian sea” is one of the major companies on Russian seafood market. </w:t>
      </w:r>
    </w:p>
    <w:p w:rsidR="004C6E77" w:rsidRPr="004C6E77" w:rsidRDefault="004C6E77" w:rsidP="004C6E77">
      <w:pPr>
        <w:rPr>
          <w:lang w:val="en-GB"/>
        </w:rPr>
      </w:pPr>
      <w:r w:rsidRPr="004C6E77">
        <w:rPr>
          <w:lang w:val="en-GB"/>
        </w:rPr>
        <w:t>Today, fish market of Russia employs over 350 thousand people who work for large companies, like the “Russian Sea”. At the time, the number of activities was a strong base and there were a lot of government agencies. However, the crisis changed the situation, and most could nothing but to leave the business and only a few remained afloat and kept their activities.</w:t>
      </w:r>
    </w:p>
    <w:p w:rsidR="004C6E77" w:rsidRPr="004C6E77" w:rsidRDefault="004C6E77" w:rsidP="004C6E77">
      <w:pPr>
        <w:rPr>
          <w:lang w:val="en-GB"/>
        </w:rPr>
      </w:pPr>
      <w:r w:rsidRPr="004C6E77">
        <w:rPr>
          <w:lang w:val="en-GB"/>
        </w:rPr>
        <w:t xml:space="preserve">In Russia several industries are defining the economy. One of them is the fishing industry.  Extraction and processing of fish and seafood, which is a complicated process, is a general part of the food industry. This is a diversified complex, closely associated with the </w:t>
      </w:r>
      <w:proofErr w:type="spellStart"/>
      <w:proofErr w:type="gramStart"/>
      <w:r w:rsidRPr="004C6E77">
        <w:rPr>
          <w:lang w:val="en-GB"/>
        </w:rPr>
        <w:t>te</w:t>
      </w:r>
      <w:proofErr w:type="spellEnd"/>
      <w:proofErr w:type="gramEnd"/>
      <w:r w:rsidRPr="004C6E77">
        <w:rPr>
          <w:lang w:val="en-GB"/>
        </w:rPr>
        <w:t xml:space="preserve"> production and commercial direction and international relations.</w:t>
      </w:r>
    </w:p>
    <w:p w:rsidR="004C6E77" w:rsidRPr="004C6E77" w:rsidRDefault="004C6E77" w:rsidP="004C6E77">
      <w:pPr>
        <w:rPr>
          <w:lang w:val="en-GB"/>
        </w:rPr>
      </w:pPr>
      <w:r w:rsidRPr="004C6E77">
        <w:rPr>
          <w:lang w:val="en-GB"/>
        </w:rPr>
        <w:t xml:space="preserve">The company "Russian sea" was founded in 1997. Being a student, </w:t>
      </w:r>
      <w:proofErr w:type="spellStart"/>
      <w:r w:rsidRPr="004C6E77">
        <w:rPr>
          <w:lang w:val="en-GB"/>
        </w:rPr>
        <w:t>Maksim</w:t>
      </w:r>
      <w:proofErr w:type="spellEnd"/>
      <w:r w:rsidRPr="004C6E77">
        <w:rPr>
          <w:lang w:val="en-GB"/>
        </w:rPr>
        <w:t xml:space="preserve"> </w:t>
      </w:r>
      <w:proofErr w:type="spellStart"/>
      <w:r w:rsidRPr="004C6E77">
        <w:rPr>
          <w:lang w:val="en-GB"/>
        </w:rPr>
        <w:t>Vorobiev</w:t>
      </w:r>
      <w:proofErr w:type="spellEnd"/>
      <w:r w:rsidRPr="004C6E77">
        <w:rPr>
          <w:lang w:val="en-GB"/>
        </w:rPr>
        <w:t xml:space="preserve"> came there and started as a sales manager. Later he later became a manager of one of the factories. In 2006 student internship led him to the post of the CEO.</w:t>
      </w:r>
    </w:p>
    <w:p w:rsidR="004C6E77" w:rsidRPr="004C6E77" w:rsidRDefault="004C6E77" w:rsidP="004C6E77">
      <w:pPr>
        <w:rPr>
          <w:lang w:val="en-GB"/>
        </w:rPr>
      </w:pPr>
      <w:r w:rsidRPr="004C6E77">
        <w:rPr>
          <w:lang w:val="en-GB"/>
        </w:rPr>
        <w:t>FISHING INDUSTRY</w:t>
      </w:r>
    </w:p>
    <w:p w:rsidR="004C6E77" w:rsidRPr="004C6E77" w:rsidRDefault="004C6E77" w:rsidP="004C6E77">
      <w:pPr>
        <w:rPr>
          <w:lang w:val="en-GB"/>
        </w:rPr>
      </w:pPr>
      <w:r w:rsidRPr="004C6E77">
        <w:rPr>
          <w:lang w:val="en-GB"/>
        </w:rPr>
        <w:t xml:space="preserve">Working in the company "Russian sea" </w:t>
      </w:r>
      <w:proofErr w:type="spellStart"/>
      <w:r w:rsidRPr="004C6E77">
        <w:rPr>
          <w:lang w:val="en-GB"/>
        </w:rPr>
        <w:t>Maksim</w:t>
      </w:r>
      <w:proofErr w:type="spellEnd"/>
      <w:r w:rsidRPr="004C6E77">
        <w:rPr>
          <w:lang w:val="en-GB"/>
        </w:rPr>
        <w:t xml:space="preserve"> </w:t>
      </w:r>
      <w:proofErr w:type="spellStart"/>
      <w:r w:rsidRPr="004C6E77">
        <w:rPr>
          <w:lang w:val="en-GB"/>
        </w:rPr>
        <w:t>Vorobiev</w:t>
      </w:r>
      <w:proofErr w:type="spellEnd"/>
      <w:r w:rsidRPr="004C6E77">
        <w:rPr>
          <w:lang w:val="en-GB"/>
        </w:rPr>
        <w:t xml:space="preserve"> generated ideas to improve profitability of the enterprise. He started with a simple import operation.  He decided to establish a modern fish processing production, which would be a strong competitor and would be world-known. He developed operations direction at the factory of the "Russian sea" enterprise. </w:t>
      </w:r>
    </w:p>
    <w:p w:rsidR="004C6E77" w:rsidRPr="004C6E77" w:rsidRDefault="004C6E77" w:rsidP="004C6E77">
      <w:pPr>
        <w:rPr>
          <w:lang w:val="en-GB"/>
        </w:rPr>
      </w:pPr>
    </w:p>
    <w:p w:rsidR="004C6E77" w:rsidRPr="004C6E77" w:rsidRDefault="004C6E77" w:rsidP="004C6E77">
      <w:pPr>
        <w:rPr>
          <w:lang w:val="en-GB"/>
        </w:rPr>
      </w:pPr>
      <w:r w:rsidRPr="004C6E77">
        <w:rPr>
          <w:lang w:val="en-GB"/>
        </w:rPr>
        <w:lastRenderedPageBreak/>
        <w:t xml:space="preserve">Eventually the company merged into the corporation of enterprises "Russian sea". Each component works on the issues which shape the work: </w:t>
      </w:r>
    </w:p>
    <w:p w:rsidR="004C6E77" w:rsidRPr="004C6E77" w:rsidRDefault="004C6E77" w:rsidP="004C6E77">
      <w:pPr>
        <w:rPr>
          <w:lang w:val="en-GB"/>
        </w:rPr>
      </w:pPr>
    </w:p>
    <w:p w:rsidR="004C6E77" w:rsidRPr="004C6E77" w:rsidRDefault="004C6E77" w:rsidP="004C6E77">
      <w:pPr>
        <w:rPr>
          <w:lang w:val="en-GB"/>
        </w:rPr>
      </w:pPr>
      <w:proofErr w:type="gramStart"/>
      <w:r w:rsidRPr="004C6E77">
        <w:rPr>
          <w:lang w:val="en-GB"/>
        </w:rPr>
        <w:t>- "Russian fish company".</w:t>
      </w:r>
      <w:proofErr w:type="gramEnd"/>
      <w:r w:rsidRPr="004C6E77">
        <w:rPr>
          <w:lang w:val="en-GB"/>
        </w:rPr>
        <w:t xml:space="preserve"> Supply and distribution of chilled and frozen fish and seafood;</w:t>
      </w:r>
    </w:p>
    <w:p w:rsidR="004C6E77" w:rsidRPr="004C6E77" w:rsidRDefault="004C6E77" w:rsidP="004C6E77">
      <w:pPr>
        <w:rPr>
          <w:lang w:val="en-GB"/>
        </w:rPr>
      </w:pPr>
      <w:proofErr w:type="gramStart"/>
      <w:r w:rsidRPr="004C6E77">
        <w:rPr>
          <w:lang w:val="en-GB"/>
        </w:rPr>
        <w:t>- "Russian Sea".</w:t>
      </w:r>
      <w:proofErr w:type="gramEnd"/>
      <w:r w:rsidRPr="004C6E77">
        <w:rPr>
          <w:lang w:val="en-GB"/>
        </w:rPr>
        <w:t xml:space="preserve"> Specializes in the production of delicatessen fish products;</w:t>
      </w:r>
    </w:p>
    <w:p w:rsidR="004C6E77" w:rsidRPr="004C6E77" w:rsidRDefault="004C6E77" w:rsidP="004C6E77">
      <w:pPr>
        <w:rPr>
          <w:lang w:val="en-GB"/>
        </w:rPr>
      </w:pPr>
      <w:r w:rsidRPr="004C6E77">
        <w:rPr>
          <w:lang w:val="en-GB"/>
        </w:rPr>
        <w:t xml:space="preserve"> </w:t>
      </w:r>
      <w:proofErr w:type="gramStart"/>
      <w:r w:rsidRPr="004C6E77">
        <w:rPr>
          <w:lang w:val="en-GB"/>
        </w:rPr>
        <w:t>- "Aquaculture".</w:t>
      </w:r>
      <w:proofErr w:type="gramEnd"/>
      <w:r w:rsidRPr="004C6E77">
        <w:rPr>
          <w:lang w:val="en-GB"/>
        </w:rPr>
        <w:t xml:space="preserve"> </w:t>
      </w:r>
      <w:proofErr w:type="gramStart"/>
      <w:r w:rsidRPr="004C6E77">
        <w:rPr>
          <w:lang w:val="en-GB"/>
        </w:rPr>
        <w:t>The main direction – growing fish.</w:t>
      </w:r>
      <w:proofErr w:type="gramEnd"/>
    </w:p>
    <w:p w:rsidR="004C6E77" w:rsidRPr="004C6E77" w:rsidRDefault="004C6E77" w:rsidP="004C6E77">
      <w:pPr>
        <w:rPr>
          <w:lang w:val="en-GB"/>
        </w:rPr>
      </w:pPr>
      <w:r w:rsidRPr="004C6E77">
        <w:rPr>
          <w:lang w:val="en-GB"/>
        </w:rPr>
        <w:t>THE STRUCTURE OF THE ENTERPRISE</w:t>
      </w:r>
    </w:p>
    <w:p w:rsidR="004C6E77" w:rsidRPr="004C6E77" w:rsidRDefault="004C6E77" w:rsidP="004C6E77">
      <w:pPr>
        <w:rPr>
          <w:lang w:val="en-GB"/>
        </w:rPr>
      </w:pPr>
    </w:p>
    <w:p w:rsidR="004C6E77" w:rsidRPr="004C6E77" w:rsidRDefault="004C6E77" w:rsidP="004C6E77">
      <w:pPr>
        <w:rPr>
          <w:lang w:val="en-GB"/>
        </w:rPr>
      </w:pPr>
      <w:r w:rsidRPr="004C6E77">
        <w:rPr>
          <w:lang w:val="en-GB"/>
        </w:rPr>
        <w:t xml:space="preserve">After the unification of the group in 2008 concern performed well. However, the economic crisis affected the company. The profitability fell three times in the next year. Two years, </w:t>
      </w:r>
      <w:proofErr w:type="spellStart"/>
      <w:r w:rsidRPr="004C6E77">
        <w:rPr>
          <w:lang w:val="en-GB"/>
        </w:rPr>
        <w:t>Maksim</w:t>
      </w:r>
      <w:proofErr w:type="spellEnd"/>
      <w:r w:rsidRPr="004C6E77">
        <w:rPr>
          <w:lang w:val="en-GB"/>
        </w:rPr>
        <w:t xml:space="preserve"> </w:t>
      </w:r>
      <w:proofErr w:type="spellStart"/>
      <w:r w:rsidRPr="004C6E77">
        <w:rPr>
          <w:lang w:val="en-GB"/>
        </w:rPr>
        <w:t>Vorobiev</w:t>
      </w:r>
      <w:proofErr w:type="spellEnd"/>
      <w:r w:rsidRPr="004C6E77">
        <w:rPr>
          <w:lang w:val="en-GB"/>
        </w:rPr>
        <w:t xml:space="preserve"> and his team tried to improve the situation. Company was saved with the help of well-known shareholder Gennady </w:t>
      </w:r>
      <w:proofErr w:type="spellStart"/>
      <w:r w:rsidRPr="004C6E77">
        <w:rPr>
          <w:lang w:val="en-GB"/>
        </w:rPr>
        <w:t>Timchenko</w:t>
      </w:r>
      <w:proofErr w:type="spellEnd"/>
      <w:r w:rsidRPr="004C6E77">
        <w:rPr>
          <w:lang w:val="en-GB"/>
        </w:rPr>
        <w:t xml:space="preserve">. Together with him, </w:t>
      </w:r>
      <w:proofErr w:type="spellStart"/>
      <w:r w:rsidRPr="004C6E77">
        <w:rPr>
          <w:lang w:val="en-GB"/>
        </w:rPr>
        <w:t>Maksim</w:t>
      </w:r>
      <w:proofErr w:type="spellEnd"/>
      <w:r w:rsidRPr="004C6E77">
        <w:rPr>
          <w:lang w:val="en-GB"/>
        </w:rPr>
        <w:t xml:space="preserve"> </w:t>
      </w:r>
      <w:proofErr w:type="spellStart"/>
      <w:r w:rsidRPr="004C6E77">
        <w:rPr>
          <w:lang w:val="en-GB"/>
        </w:rPr>
        <w:t>Vorobiev</w:t>
      </w:r>
      <w:proofErr w:type="spellEnd"/>
      <w:r w:rsidRPr="004C6E77">
        <w:rPr>
          <w:lang w:val="en-GB"/>
        </w:rPr>
        <w:t xml:space="preserve"> generated a unique idea of creation a new structure, and annual results were stunning. The secret was quite simple: concern arranged delivery of fish products for the Russian army.</w:t>
      </w:r>
    </w:p>
    <w:p w:rsidR="004C6E77" w:rsidRPr="004C6E77" w:rsidRDefault="004C6E77" w:rsidP="004C6E77">
      <w:pPr>
        <w:rPr>
          <w:lang w:val="en-GB"/>
        </w:rPr>
      </w:pPr>
      <w:r w:rsidRPr="004C6E77">
        <w:rPr>
          <w:lang w:val="en-GB"/>
        </w:rPr>
        <w:t xml:space="preserve">After 7 years of governing </w:t>
      </w:r>
      <w:proofErr w:type="spellStart"/>
      <w:r w:rsidRPr="004C6E77">
        <w:rPr>
          <w:lang w:val="en-GB"/>
        </w:rPr>
        <w:t>Maksim</w:t>
      </w:r>
      <w:proofErr w:type="spellEnd"/>
      <w:r w:rsidRPr="004C6E77">
        <w:rPr>
          <w:lang w:val="en-GB"/>
        </w:rPr>
        <w:t xml:space="preserve"> </w:t>
      </w:r>
      <w:proofErr w:type="spellStart"/>
      <w:r w:rsidRPr="004C6E77">
        <w:rPr>
          <w:lang w:val="en-GB"/>
        </w:rPr>
        <w:t>Vorobiev</w:t>
      </w:r>
      <w:proofErr w:type="spellEnd"/>
      <w:r w:rsidRPr="004C6E77">
        <w:rPr>
          <w:lang w:val="en-GB"/>
        </w:rPr>
        <w:t xml:space="preserve"> goes out of business Russian Sea, causing the solution to a conflict of interest. Since 2015 "Russian sea" is renamed to "Russian aquaculture", where </w:t>
      </w:r>
      <w:proofErr w:type="spellStart"/>
      <w:r w:rsidRPr="004C6E77">
        <w:rPr>
          <w:lang w:val="en-GB"/>
        </w:rPr>
        <w:t>Vorobiev</w:t>
      </w:r>
      <w:proofErr w:type="spellEnd"/>
      <w:r w:rsidRPr="004C6E77">
        <w:rPr>
          <w:lang w:val="en-GB"/>
        </w:rPr>
        <w:t xml:space="preserve"> </w:t>
      </w:r>
      <w:proofErr w:type="spellStart"/>
      <w:r w:rsidRPr="004C6E77">
        <w:rPr>
          <w:lang w:val="en-GB"/>
        </w:rPr>
        <w:t>Maksim</w:t>
      </w:r>
      <w:proofErr w:type="spellEnd"/>
      <w:r w:rsidRPr="004C6E77">
        <w:rPr>
          <w:lang w:val="en-GB"/>
        </w:rPr>
        <w:t xml:space="preserve"> becomes a shareholder. </w:t>
      </w:r>
    </w:p>
    <w:p w:rsidR="004C6E77" w:rsidRPr="004C6E77" w:rsidRDefault="004C6E77" w:rsidP="004C6E77">
      <w:pPr>
        <w:rPr>
          <w:lang w:val="en-GB"/>
        </w:rPr>
      </w:pPr>
      <w:r w:rsidRPr="004C6E77">
        <w:rPr>
          <w:lang w:val="en-GB"/>
        </w:rPr>
        <w:t>Unique name of the concern related to its primary activity is the cultivation of various aqua organisms. It cultivates not only fish, molluscs and crustacean</w:t>
      </w:r>
      <w:bookmarkStart w:id="0" w:name="_GoBack"/>
      <w:bookmarkEnd w:id="0"/>
      <w:r w:rsidRPr="004C6E77">
        <w:rPr>
          <w:lang w:val="en-GB"/>
        </w:rPr>
        <w:t xml:space="preserve">s, but also water grass and </w:t>
      </w:r>
      <w:proofErr w:type="spellStart"/>
      <w:r w:rsidRPr="004C6E77">
        <w:rPr>
          <w:lang w:val="en-GB"/>
        </w:rPr>
        <w:t>aglae</w:t>
      </w:r>
      <w:proofErr w:type="spellEnd"/>
      <w:r w:rsidRPr="004C6E77">
        <w:rPr>
          <w:lang w:val="en-GB"/>
        </w:rPr>
        <w:t>.</w:t>
      </w:r>
    </w:p>
    <w:p w:rsidR="004C6E77" w:rsidRPr="004C6E77" w:rsidRDefault="004C6E77" w:rsidP="004C6E77">
      <w:pPr>
        <w:rPr>
          <w:lang w:val="en-GB"/>
        </w:rPr>
      </w:pPr>
    </w:p>
    <w:p w:rsidR="00B40FC2" w:rsidRPr="004C6E77" w:rsidRDefault="00B40FC2" w:rsidP="004C6E77">
      <w:pPr>
        <w:rPr>
          <w:lang w:val="en-GB"/>
        </w:rPr>
      </w:pPr>
    </w:p>
    <w:sectPr w:rsidR="00B40FC2" w:rsidRPr="004C6E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EEB"/>
    <w:rsid w:val="002824E4"/>
    <w:rsid w:val="002C04B2"/>
    <w:rsid w:val="00464737"/>
    <w:rsid w:val="004C6E77"/>
    <w:rsid w:val="005602A9"/>
    <w:rsid w:val="0083081D"/>
    <w:rsid w:val="008B7EE1"/>
    <w:rsid w:val="00B40FC2"/>
    <w:rsid w:val="00C36E15"/>
    <w:rsid w:val="00CD5C07"/>
    <w:rsid w:val="00D20227"/>
    <w:rsid w:val="00E81EEB"/>
    <w:rsid w:val="00ED5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C07"/>
    <w:rPr>
      <w:rFonts w:ascii="Century Gothic" w:hAnsi="Century Gothic"/>
      <w:sz w:val="28"/>
    </w:rPr>
  </w:style>
  <w:style w:type="paragraph" w:styleId="1">
    <w:name w:val="heading 1"/>
    <w:basedOn w:val="a"/>
    <w:next w:val="a"/>
    <w:link w:val="10"/>
    <w:uiPriority w:val="9"/>
    <w:qFormat/>
    <w:rsid w:val="004C6E77"/>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qFormat/>
    <w:rsid w:val="008B7EE1"/>
    <w:rPr>
      <w:rFonts w:ascii="Times New Roman" w:hAnsi="Times New Roman" w:cs="Times New Roman"/>
      <w:szCs w:val="28"/>
    </w:rPr>
  </w:style>
  <w:style w:type="character" w:customStyle="1" w:styleId="12">
    <w:name w:val="Стиль1 Знак"/>
    <w:basedOn w:val="a0"/>
    <w:link w:val="11"/>
    <w:rsid w:val="008B7EE1"/>
    <w:rPr>
      <w:rFonts w:ascii="Times New Roman" w:hAnsi="Times New Roman" w:cs="Times New Roman"/>
      <w:sz w:val="28"/>
      <w:szCs w:val="28"/>
    </w:rPr>
  </w:style>
  <w:style w:type="paragraph" w:customStyle="1" w:styleId="a3">
    <w:name w:val="По госту"/>
    <w:basedOn w:val="a"/>
    <w:link w:val="a4"/>
    <w:qFormat/>
    <w:rsid w:val="002824E4"/>
    <w:pPr>
      <w:spacing w:line="360" w:lineRule="auto"/>
    </w:pPr>
    <w:rPr>
      <w:rFonts w:ascii="Times New Roman" w:hAnsi="Times New Roman" w:cs="Times New Roman"/>
      <w:szCs w:val="28"/>
    </w:rPr>
  </w:style>
  <w:style w:type="character" w:customStyle="1" w:styleId="a4">
    <w:name w:val="По госту Знак"/>
    <w:basedOn w:val="a0"/>
    <w:link w:val="a3"/>
    <w:rsid w:val="002824E4"/>
    <w:rPr>
      <w:rFonts w:ascii="Times New Roman" w:hAnsi="Times New Roman" w:cs="Times New Roman"/>
      <w:sz w:val="28"/>
      <w:szCs w:val="28"/>
    </w:rPr>
  </w:style>
  <w:style w:type="character" w:customStyle="1" w:styleId="10">
    <w:name w:val="Заголовок 1 Знак"/>
    <w:basedOn w:val="a0"/>
    <w:link w:val="1"/>
    <w:uiPriority w:val="9"/>
    <w:rsid w:val="004C6E7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C07"/>
    <w:rPr>
      <w:rFonts w:ascii="Century Gothic" w:hAnsi="Century Gothic"/>
      <w:sz w:val="28"/>
    </w:rPr>
  </w:style>
  <w:style w:type="paragraph" w:styleId="1">
    <w:name w:val="heading 1"/>
    <w:basedOn w:val="a"/>
    <w:next w:val="a"/>
    <w:link w:val="10"/>
    <w:uiPriority w:val="9"/>
    <w:qFormat/>
    <w:rsid w:val="004C6E77"/>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qFormat/>
    <w:rsid w:val="008B7EE1"/>
    <w:rPr>
      <w:rFonts w:ascii="Times New Roman" w:hAnsi="Times New Roman" w:cs="Times New Roman"/>
      <w:szCs w:val="28"/>
    </w:rPr>
  </w:style>
  <w:style w:type="character" w:customStyle="1" w:styleId="12">
    <w:name w:val="Стиль1 Знак"/>
    <w:basedOn w:val="a0"/>
    <w:link w:val="11"/>
    <w:rsid w:val="008B7EE1"/>
    <w:rPr>
      <w:rFonts w:ascii="Times New Roman" w:hAnsi="Times New Roman" w:cs="Times New Roman"/>
      <w:sz w:val="28"/>
      <w:szCs w:val="28"/>
    </w:rPr>
  </w:style>
  <w:style w:type="paragraph" w:customStyle="1" w:styleId="a3">
    <w:name w:val="По госту"/>
    <w:basedOn w:val="a"/>
    <w:link w:val="a4"/>
    <w:qFormat/>
    <w:rsid w:val="002824E4"/>
    <w:pPr>
      <w:spacing w:line="360" w:lineRule="auto"/>
    </w:pPr>
    <w:rPr>
      <w:rFonts w:ascii="Times New Roman" w:hAnsi="Times New Roman" w:cs="Times New Roman"/>
      <w:szCs w:val="28"/>
    </w:rPr>
  </w:style>
  <w:style w:type="character" w:customStyle="1" w:styleId="a4">
    <w:name w:val="По госту Знак"/>
    <w:basedOn w:val="a0"/>
    <w:link w:val="a3"/>
    <w:rsid w:val="002824E4"/>
    <w:rPr>
      <w:rFonts w:ascii="Times New Roman" w:hAnsi="Times New Roman" w:cs="Times New Roman"/>
      <w:sz w:val="28"/>
      <w:szCs w:val="28"/>
    </w:rPr>
  </w:style>
  <w:style w:type="character" w:customStyle="1" w:styleId="10">
    <w:name w:val="Заголовок 1 Знак"/>
    <w:basedOn w:val="a0"/>
    <w:link w:val="1"/>
    <w:uiPriority w:val="9"/>
    <w:rsid w:val="004C6E7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465</Words>
  <Characters>2470</Characters>
  <Application>Microsoft Office Word</Application>
  <DocSecurity>0</DocSecurity>
  <Lines>57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2015-10-10T18:14:00Z</dcterms:created>
  <dcterms:modified xsi:type="dcterms:W3CDTF">2015-10-11T08:41:00Z</dcterms:modified>
</cp:coreProperties>
</file>